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C8D6" w14:textId="4B3F1CFE" w:rsidR="00D71745" w:rsidRPr="00A9319C" w:rsidRDefault="00D71745" w:rsidP="00D71745">
      <w:pPr>
        <w:spacing w:after="0"/>
        <w:rPr>
          <w:rFonts w:cstheme="minorHAnsi"/>
          <w:b/>
          <w:bCs/>
          <w:sz w:val="24"/>
          <w:szCs w:val="24"/>
        </w:rPr>
      </w:pPr>
      <w:r w:rsidRPr="00A9319C">
        <w:rPr>
          <w:rFonts w:cstheme="minorHAnsi"/>
          <w:b/>
          <w:bCs/>
          <w:sz w:val="24"/>
          <w:szCs w:val="24"/>
        </w:rPr>
        <w:t>LPL 2</w:t>
      </w:r>
      <w:r w:rsidR="00FF7173">
        <w:rPr>
          <w:rFonts w:cstheme="minorHAnsi"/>
          <w:b/>
          <w:bCs/>
          <w:sz w:val="24"/>
          <w:szCs w:val="24"/>
        </w:rPr>
        <w:t xml:space="preserve">9 </w:t>
      </w:r>
      <w:r w:rsidRPr="00A9319C">
        <w:rPr>
          <w:rFonts w:cstheme="minorHAnsi"/>
          <w:b/>
          <w:bCs/>
          <w:sz w:val="24"/>
          <w:szCs w:val="24"/>
        </w:rPr>
        <w:t>page 3</w:t>
      </w:r>
      <w:r w:rsidR="00C742E7" w:rsidRPr="00A9319C">
        <w:rPr>
          <w:rFonts w:cstheme="minorHAnsi"/>
          <w:b/>
          <w:bCs/>
          <w:sz w:val="24"/>
          <w:szCs w:val="24"/>
        </w:rPr>
        <w:t xml:space="preserve"> </w:t>
      </w:r>
      <w:r w:rsidR="004F4B97" w:rsidRPr="00A9319C">
        <w:rPr>
          <w:rFonts w:cstheme="minorHAnsi"/>
          <w:b/>
          <w:bCs/>
          <w:sz w:val="24"/>
          <w:szCs w:val="24"/>
        </w:rPr>
        <w:t xml:space="preserve">cor </w:t>
      </w:r>
      <w:r w:rsidR="00C742E7" w:rsidRPr="00A9319C">
        <w:rPr>
          <w:rFonts w:cstheme="minorHAnsi"/>
          <w:b/>
          <w:bCs/>
          <w:sz w:val="24"/>
          <w:szCs w:val="24"/>
        </w:rPr>
        <w:t>Sommaire</w:t>
      </w:r>
    </w:p>
    <w:p w14:paraId="1C666EA5" w14:textId="77777777" w:rsidR="00D71745" w:rsidRPr="00A9319C" w:rsidRDefault="00D71745" w:rsidP="00D71745">
      <w:pPr>
        <w:spacing w:after="0"/>
        <w:rPr>
          <w:rFonts w:cstheme="minorHAnsi"/>
          <w:sz w:val="24"/>
          <w:szCs w:val="24"/>
        </w:rPr>
      </w:pPr>
    </w:p>
    <w:p w14:paraId="20AF6C90" w14:textId="77777777" w:rsidR="00686B54" w:rsidRPr="006B3DD0" w:rsidRDefault="002248B5" w:rsidP="00A9319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B3DD0">
        <w:rPr>
          <w:rFonts w:cstheme="minorHAnsi"/>
          <w:b/>
          <w:bCs/>
          <w:sz w:val="24"/>
          <w:szCs w:val="24"/>
        </w:rPr>
        <w:t>SOMMAIRE</w:t>
      </w:r>
    </w:p>
    <w:p w14:paraId="04E481C5" w14:textId="77777777" w:rsidR="00D71745" w:rsidRPr="006B3DD0" w:rsidRDefault="00D71745" w:rsidP="00A9319C">
      <w:pPr>
        <w:spacing w:after="0" w:line="240" w:lineRule="auto"/>
        <w:rPr>
          <w:rFonts w:cstheme="minorHAnsi"/>
          <w:sz w:val="24"/>
          <w:szCs w:val="24"/>
        </w:rPr>
      </w:pPr>
    </w:p>
    <w:p w14:paraId="4D53118C" w14:textId="77777777" w:rsidR="002248B5" w:rsidRPr="00A24D45" w:rsidRDefault="002248B5" w:rsidP="00A9319C">
      <w:pPr>
        <w:spacing w:after="0" w:line="240" w:lineRule="auto"/>
        <w:rPr>
          <w:rFonts w:ascii="Arial" w:hAnsi="Arial" w:cs="Arial"/>
        </w:rPr>
      </w:pPr>
      <w:r w:rsidRPr="00A24D45">
        <w:rPr>
          <w:rFonts w:ascii="Arial" w:hAnsi="Arial" w:cs="Arial"/>
        </w:rPr>
        <w:t>2 Qu’on se le dise</w:t>
      </w:r>
    </w:p>
    <w:p w14:paraId="06D4FD6E" w14:textId="77777777" w:rsidR="002248B5" w:rsidRPr="00A24D45" w:rsidRDefault="002248B5" w:rsidP="00A9319C">
      <w:pPr>
        <w:spacing w:after="0" w:line="240" w:lineRule="auto"/>
        <w:rPr>
          <w:rFonts w:ascii="Arial" w:hAnsi="Arial" w:cs="Arial"/>
        </w:rPr>
      </w:pPr>
      <w:r w:rsidRPr="00A24D45">
        <w:rPr>
          <w:rFonts w:ascii="Arial" w:hAnsi="Arial" w:cs="Arial"/>
        </w:rPr>
        <w:t>3 Édito</w:t>
      </w:r>
    </w:p>
    <w:p w14:paraId="25DB71E8" w14:textId="121DA226" w:rsidR="009A6A81" w:rsidRDefault="009A6A81" w:rsidP="00F84C5D">
      <w:pPr>
        <w:spacing w:after="0"/>
        <w:jc w:val="both"/>
        <w:rPr>
          <w:rFonts w:ascii="Arial" w:hAnsi="Arial" w:cs="Arial"/>
        </w:rPr>
      </w:pPr>
      <w:r w:rsidRPr="00A24D45">
        <w:rPr>
          <w:rFonts w:ascii="Arial" w:hAnsi="Arial" w:cs="Arial"/>
        </w:rPr>
        <w:t xml:space="preserve">4 </w:t>
      </w:r>
      <w:r w:rsidR="00F84C5D" w:rsidRPr="00A24D45">
        <w:rPr>
          <w:rFonts w:ascii="Arial" w:hAnsi="Arial" w:cs="Arial"/>
        </w:rPr>
        <w:t xml:space="preserve">Feuilleton </w:t>
      </w:r>
      <w:r w:rsidR="00A24D45">
        <w:rPr>
          <w:rFonts w:ascii="Arial" w:hAnsi="Arial" w:cs="Arial"/>
        </w:rPr>
        <w:t>d’</w:t>
      </w:r>
      <w:r w:rsidR="00F84C5D" w:rsidRPr="00A24D45">
        <w:rPr>
          <w:rFonts w:ascii="Arial" w:hAnsi="Arial" w:cs="Arial"/>
        </w:rPr>
        <w:t>une exposition (numéro</w:t>
      </w:r>
      <w:r w:rsidR="00C04E1C">
        <w:rPr>
          <w:rFonts w:ascii="Arial" w:hAnsi="Arial" w:cs="Arial"/>
        </w:rPr>
        <w:t xml:space="preserve"> </w:t>
      </w:r>
      <w:r w:rsidR="00FF7173">
        <w:rPr>
          <w:rFonts w:ascii="Arial" w:hAnsi="Arial" w:cs="Arial"/>
        </w:rPr>
        <w:t>3 1</w:t>
      </w:r>
      <w:r w:rsidR="00FF7173" w:rsidRPr="00FF7173">
        <w:rPr>
          <w:rFonts w:ascii="Arial" w:hAnsi="Arial" w:cs="Arial"/>
          <w:vertAlign w:val="superscript"/>
        </w:rPr>
        <w:t>re</w:t>
      </w:r>
      <w:r w:rsidR="00FF7173">
        <w:rPr>
          <w:rFonts w:ascii="Arial" w:hAnsi="Arial" w:cs="Arial"/>
        </w:rPr>
        <w:t xml:space="preserve"> partie</w:t>
      </w:r>
      <w:r w:rsidR="00F84C5D" w:rsidRPr="00A24D45">
        <w:rPr>
          <w:rFonts w:ascii="Arial" w:hAnsi="Arial" w:cs="Arial"/>
        </w:rPr>
        <w:t>)</w:t>
      </w:r>
    </w:p>
    <w:p w14:paraId="3F7F012D" w14:textId="4A37113B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Lutte des classes au Vatican</w:t>
      </w:r>
    </w:p>
    <w:p w14:paraId="36E69EBC" w14:textId="249E0969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Libération de Limoges par le maquis de Guingouin</w:t>
      </w:r>
    </w:p>
    <w:p w14:paraId="51A71E2E" w14:textId="34970FCB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Chaque être humain a le droit de refuser de tuer</w:t>
      </w:r>
    </w:p>
    <w:p w14:paraId="65A21CDD" w14:textId="0FAB912D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Adhésions abonnements</w:t>
      </w:r>
    </w:p>
    <w:p w14:paraId="4E33BC4B" w14:textId="4AF7B627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 xml:space="preserve">Note de lecture : </w:t>
      </w:r>
      <w:r w:rsidRPr="00FF7173">
        <w:rPr>
          <w:rFonts w:ascii="Arial" w:eastAsia="Calibri" w:hAnsi="Arial"/>
          <w:i/>
          <w:iCs/>
          <w:sz w:val="22"/>
          <w:szCs w:val="22"/>
        </w:rPr>
        <w:t>Apeirogon</w:t>
      </w:r>
    </w:p>
    <w:p w14:paraId="63CD2757" w14:textId="6567AB4C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Les mineurs exilés en France</w:t>
      </w:r>
    </w:p>
    <w:p w14:paraId="3B659FEA" w14:textId="24767367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Les dépenses militaires mondiales</w:t>
      </w:r>
    </w:p>
    <w:p w14:paraId="6383C3BC" w14:textId="1684E819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Dossier extrêmes droites</w:t>
      </w:r>
    </w:p>
    <w:p w14:paraId="496FD1AD" w14:textId="59B10940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Le Front national</w:t>
      </w:r>
    </w:p>
    <w:p w14:paraId="7781AB49" w14:textId="09165FC9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Spectacle des collégiens de Bellac</w:t>
      </w:r>
    </w:p>
    <w:p w14:paraId="27240B89" w14:textId="29EBFC0B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Tournée pacifiste d’Yves Le Car en Limousin</w:t>
      </w:r>
    </w:p>
    <w:p w14:paraId="7707B2FD" w14:textId="5E8C97B1" w:rsidR="00FF7173" w:rsidRDefault="00FF7173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Initiatives à Saint-Junien : les étrangers dans la Résistance</w:t>
      </w:r>
    </w:p>
    <w:p w14:paraId="2271E4DF" w14:textId="7783ED62" w:rsidR="00012B0A" w:rsidRDefault="00012B0A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27</w:t>
      </w:r>
      <w:r w:rsidR="00FF7173">
        <w:rPr>
          <w:rFonts w:ascii="Arial" w:eastAsia="Calibri" w:hAnsi="Arial"/>
          <w:sz w:val="22"/>
          <w:szCs w:val="22"/>
        </w:rPr>
        <w:t xml:space="preserve"> Reportage photo</w:t>
      </w:r>
    </w:p>
    <w:p w14:paraId="2EC54CAC" w14:textId="10CA20DA" w:rsidR="00012B0A" w:rsidRPr="00A24D45" w:rsidRDefault="00012B0A" w:rsidP="00012B0A">
      <w:pPr>
        <w:pStyle w:val="Standard"/>
        <w:jc w:val="both"/>
        <w:rPr>
          <w:rFonts w:ascii="Arial" w:eastAsia="Calibri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28</w:t>
      </w:r>
      <w:r w:rsidR="00FF7173">
        <w:rPr>
          <w:rFonts w:ascii="Arial" w:eastAsia="Calibri" w:hAnsi="Arial"/>
          <w:sz w:val="22"/>
          <w:szCs w:val="22"/>
        </w:rPr>
        <w:t xml:space="preserve"> Bel été toutes et tous avec </w:t>
      </w:r>
      <w:proofErr w:type="spellStart"/>
      <w:r w:rsidR="00FF7173">
        <w:rPr>
          <w:rFonts w:ascii="Arial" w:eastAsia="Calibri" w:hAnsi="Arial"/>
          <w:sz w:val="22"/>
          <w:szCs w:val="22"/>
        </w:rPr>
        <w:t>Lopo</w:t>
      </w:r>
      <w:proofErr w:type="spellEnd"/>
    </w:p>
    <w:p w14:paraId="7CBF1AE7" w14:textId="5BA4998C" w:rsidR="00C04E1C" w:rsidRDefault="00C04E1C" w:rsidP="00A24D45">
      <w:pPr>
        <w:spacing w:after="0" w:line="240" w:lineRule="auto"/>
        <w:jc w:val="both"/>
        <w:rPr>
          <w:rFonts w:ascii="Arial" w:hAnsi="Arial" w:cs="Arial"/>
        </w:rPr>
      </w:pPr>
    </w:p>
    <w:sectPr w:rsidR="00C04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87FE8" w14:textId="77777777" w:rsidR="009F7231" w:rsidRDefault="009F7231" w:rsidP="00D71745">
      <w:pPr>
        <w:spacing w:after="0" w:line="240" w:lineRule="auto"/>
      </w:pPr>
      <w:r>
        <w:separator/>
      </w:r>
    </w:p>
  </w:endnote>
  <w:endnote w:type="continuationSeparator" w:id="0">
    <w:p w14:paraId="4E7E4725" w14:textId="77777777" w:rsidR="009F7231" w:rsidRDefault="009F7231" w:rsidP="00D71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35230" w14:textId="77777777" w:rsidR="009F7231" w:rsidRDefault="009F7231" w:rsidP="00D71745">
      <w:pPr>
        <w:spacing w:after="0" w:line="240" w:lineRule="auto"/>
      </w:pPr>
      <w:r>
        <w:separator/>
      </w:r>
    </w:p>
  </w:footnote>
  <w:footnote w:type="continuationSeparator" w:id="0">
    <w:p w14:paraId="51611279" w14:textId="77777777" w:rsidR="009F7231" w:rsidRDefault="009F7231" w:rsidP="00D717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8B5"/>
    <w:rsid w:val="00012B0A"/>
    <w:rsid w:val="002248B5"/>
    <w:rsid w:val="00321EF9"/>
    <w:rsid w:val="00355C74"/>
    <w:rsid w:val="004F4B97"/>
    <w:rsid w:val="00521D98"/>
    <w:rsid w:val="005432A9"/>
    <w:rsid w:val="00544AD4"/>
    <w:rsid w:val="006372EC"/>
    <w:rsid w:val="006375EA"/>
    <w:rsid w:val="00686B54"/>
    <w:rsid w:val="006A3ACA"/>
    <w:rsid w:val="006B3DD0"/>
    <w:rsid w:val="00825E8A"/>
    <w:rsid w:val="00881802"/>
    <w:rsid w:val="009436E0"/>
    <w:rsid w:val="009A6A81"/>
    <w:rsid w:val="009F7231"/>
    <w:rsid w:val="00A24D45"/>
    <w:rsid w:val="00A87738"/>
    <w:rsid w:val="00A9319C"/>
    <w:rsid w:val="00C04E1C"/>
    <w:rsid w:val="00C742E7"/>
    <w:rsid w:val="00D71745"/>
    <w:rsid w:val="00E0799B"/>
    <w:rsid w:val="00EE0E6F"/>
    <w:rsid w:val="00EE6BDB"/>
    <w:rsid w:val="00EF1015"/>
    <w:rsid w:val="00F11FB7"/>
    <w:rsid w:val="00F84C5D"/>
    <w:rsid w:val="00FD17C5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6BF03"/>
  <w15:chartTrackingRefBased/>
  <w15:docId w15:val="{9521FE04-5195-4AC5-BDAF-5F472245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0799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D71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1745"/>
  </w:style>
  <w:style w:type="paragraph" w:styleId="Pieddepage">
    <w:name w:val="footer"/>
    <w:basedOn w:val="Normal"/>
    <w:link w:val="PieddepageCar"/>
    <w:uiPriority w:val="99"/>
    <w:unhideWhenUsed/>
    <w:rsid w:val="00D71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1745"/>
  </w:style>
  <w:style w:type="paragraph" w:styleId="NormalWeb">
    <w:name w:val="Normal (Web)"/>
    <w:basedOn w:val="Normal"/>
    <w:uiPriority w:val="99"/>
    <w:unhideWhenUsed/>
    <w:rsid w:val="00543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9A6A81"/>
    <w:pPr>
      <w:widowControl w:val="0"/>
      <w:autoSpaceDE w:val="0"/>
      <w:autoSpaceDN w:val="0"/>
      <w:spacing w:after="200" w:line="240" w:lineRule="auto"/>
    </w:pPr>
    <w:rPr>
      <w:rFonts w:ascii="Calibri" w:eastAsia="Calibri" w:hAnsi="Calibri" w:cs="Calibr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2</cp:revision>
  <dcterms:created xsi:type="dcterms:W3CDTF">2024-07-08T17:45:00Z</dcterms:created>
  <dcterms:modified xsi:type="dcterms:W3CDTF">2024-07-08T17:45:00Z</dcterms:modified>
</cp:coreProperties>
</file>